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5320" w14:textId="1F77A2F4" w:rsidR="007016C0" w:rsidRDefault="00B526FC" w:rsidP="00CF0AFC">
      <w:pPr>
        <w:spacing w:before="720"/>
        <w:jc w:val="center"/>
        <w:rPr>
          <w:rFonts w:ascii="Open Sans" w:hAnsi="Open Sans" w:cs="Open Sans"/>
          <w:sz w:val="72"/>
          <w:szCs w:val="72"/>
        </w:rPr>
      </w:pPr>
      <w:r w:rsidRPr="00CF0AFC">
        <w:rPr>
          <w:rFonts w:ascii="Open Sans" w:hAnsi="Open Sans" w:cs="Open Sans"/>
          <w:sz w:val="72"/>
          <w:szCs w:val="72"/>
        </w:rPr>
        <w:t xml:space="preserve">CENNIK </w:t>
      </w:r>
      <w:r w:rsidR="00043EE5">
        <w:rPr>
          <w:rFonts w:ascii="Open Sans" w:hAnsi="Open Sans" w:cs="Open Sans"/>
          <w:sz w:val="72"/>
          <w:szCs w:val="72"/>
        </w:rPr>
        <w:t>PRZEGLĄDU SEZONOWEGO</w:t>
      </w:r>
    </w:p>
    <w:p w14:paraId="6439838C" w14:textId="31CAF43E" w:rsidR="008A08A3" w:rsidRPr="008A08A3" w:rsidRDefault="008A08A3" w:rsidP="008A08A3">
      <w:pPr>
        <w:jc w:val="center"/>
        <w:rPr>
          <w:rFonts w:ascii="Open Sans" w:hAnsi="Open Sans" w:cs="Open Sans"/>
          <w:sz w:val="56"/>
          <w:szCs w:val="56"/>
        </w:rPr>
      </w:pPr>
      <w:r w:rsidRPr="008A08A3">
        <w:rPr>
          <w:rFonts w:ascii="Open Sans" w:hAnsi="Open Sans" w:cs="Open Sans"/>
          <w:sz w:val="56"/>
          <w:szCs w:val="56"/>
        </w:rPr>
        <w:t>Częstochowa</w:t>
      </w:r>
      <w:r w:rsidR="00043EE5">
        <w:rPr>
          <w:rFonts w:ascii="Open Sans" w:hAnsi="Open Sans" w:cs="Open Sans"/>
          <w:sz w:val="56"/>
          <w:szCs w:val="56"/>
        </w:rPr>
        <w:t>, 05.12.2024</w:t>
      </w:r>
    </w:p>
    <w:p w14:paraId="194F3D58" w14:textId="29836E07" w:rsidR="00B526FC" w:rsidRPr="00B526FC" w:rsidRDefault="00B526FC" w:rsidP="00B526FC">
      <w:pPr>
        <w:jc w:val="center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10916" w:type="dxa"/>
        <w:tblInd w:w="-431" w:type="dxa"/>
        <w:tblLook w:val="04A0" w:firstRow="1" w:lastRow="0" w:firstColumn="1" w:lastColumn="0" w:noHBand="0" w:noVBand="1"/>
      </w:tblPr>
      <w:tblGrid>
        <w:gridCol w:w="4112"/>
        <w:gridCol w:w="6804"/>
      </w:tblGrid>
      <w:tr w:rsidR="00043EE5" w:rsidRPr="00B526FC" w14:paraId="2EFF5593" w14:textId="77777777" w:rsidTr="00043EE5">
        <w:trPr>
          <w:trHeight w:val="337"/>
        </w:trPr>
        <w:tc>
          <w:tcPr>
            <w:tcW w:w="4112" w:type="dxa"/>
            <w:shd w:val="clear" w:color="auto" w:fill="DBDBDB" w:themeFill="accent3" w:themeFillTint="66"/>
          </w:tcPr>
          <w:p w14:paraId="5B72488C" w14:textId="6625E12A" w:rsidR="00043EE5" w:rsidRPr="007C0B84" w:rsidRDefault="00043EE5" w:rsidP="00043EE5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highlight w:val="lightGray"/>
              </w:rPr>
              <w:t>Usługa</w:t>
            </w:r>
          </w:p>
        </w:tc>
        <w:tc>
          <w:tcPr>
            <w:tcW w:w="6804" w:type="dxa"/>
            <w:shd w:val="clear" w:color="auto" w:fill="EDEDED" w:themeFill="accent3" w:themeFillTint="33"/>
          </w:tcPr>
          <w:p w14:paraId="4D5DF608" w14:textId="6BD99E4D" w:rsidR="00043EE5" w:rsidRPr="007C0B84" w:rsidRDefault="00043EE5" w:rsidP="00043EE5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highlight w:val="lightGray"/>
              </w:rPr>
              <w:t>Cena brutto</w:t>
            </w:r>
          </w:p>
        </w:tc>
      </w:tr>
      <w:tr w:rsidR="00043EE5" w:rsidRPr="00B526FC" w14:paraId="257D2149" w14:textId="77777777" w:rsidTr="00043EE5">
        <w:trPr>
          <w:trHeight w:val="337"/>
        </w:trPr>
        <w:tc>
          <w:tcPr>
            <w:tcW w:w="4112" w:type="dxa"/>
            <w:shd w:val="clear" w:color="auto" w:fill="DBDBDB" w:themeFill="accent3" w:themeFillTint="66"/>
          </w:tcPr>
          <w:p w14:paraId="117347E2" w14:textId="0A3E77D0" w:rsidR="00043EE5" w:rsidRPr="007C0B84" w:rsidRDefault="00043EE5" w:rsidP="007C0B84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Przegląd</w:t>
            </w:r>
            <w:proofErr w:type="spellEnd"/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sezonowy</w:t>
            </w:r>
            <w:proofErr w:type="spellEnd"/>
          </w:p>
        </w:tc>
        <w:tc>
          <w:tcPr>
            <w:tcW w:w="6804" w:type="dxa"/>
          </w:tcPr>
          <w:p w14:paraId="78974C58" w14:textId="77777777" w:rsidR="00043EE5" w:rsidRDefault="00043EE5" w:rsidP="00043EE5">
            <w:pPr>
              <w:jc w:val="center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149,00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  <w:lang w:val="en-US"/>
              </w:rPr>
              <w:t>zł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  <w:lang w:val="en-US"/>
              </w:rPr>
              <w:t>*</w:t>
            </w:r>
          </w:p>
          <w:p w14:paraId="289AC978" w14:textId="30009583" w:rsidR="00043EE5" w:rsidRPr="00043EE5" w:rsidRDefault="00043EE5" w:rsidP="00043EE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43EE5">
              <w:rPr>
                <w:rFonts w:ascii="Open Sans" w:hAnsi="Open Sans" w:cs="Open Sans"/>
                <w:sz w:val="20"/>
                <w:szCs w:val="20"/>
              </w:rPr>
              <w:t>Najniższa cena sprzed 30 dni 199,00 z</w:t>
            </w:r>
            <w:r>
              <w:rPr>
                <w:rFonts w:ascii="Open Sans" w:hAnsi="Open Sans" w:cs="Open Sans"/>
                <w:sz w:val="20"/>
                <w:szCs w:val="20"/>
              </w:rPr>
              <w:t>ł brutto</w:t>
            </w:r>
          </w:p>
        </w:tc>
      </w:tr>
    </w:tbl>
    <w:p w14:paraId="166371FD" w14:textId="77777777" w:rsidR="00B526FC" w:rsidRDefault="00B526FC" w:rsidP="00B526FC">
      <w:pPr>
        <w:jc w:val="both"/>
        <w:rPr>
          <w:rFonts w:ascii="Open Sans" w:hAnsi="Open Sans" w:cs="Open Sans"/>
          <w:sz w:val="24"/>
          <w:szCs w:val="24"/>
        </w:rPr>
      </w:pPr>
    </w:p>
    <w:p w14:paraId="01866B06" w14:textId="77777777" w:rsidR="00A251D3" w:rsidRPr="00CF0AFC" w:rsidRDefault="00A251D3" w:rsidP="00B526FC">
      <w:pPr>
        <w:jc w:val="both"/>
        <w:rPr>
          <w:rFonts w:ascii="Open Sans" w:hAnsi="Open Sans" w:cs="Open Sans"/>
          <w:sz w:val="24"/>
          <w:szCs w:val="24"/>
        </w:rPr>
      </w:pPr>
    </w:p>
    <w:sectPr w:rsidR="00A251D3" w:rsidRPr="00CF0AFC" w:rsidSect="00003AC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48B76" w14:textId="77777777" w:rsidR="00CF0AFC" w:rsidRDefault="00CF0AFC" w:rsidP="00CF0AFC">
      <w:pPr>
        <w:spacing w:after="0" w:line="240" w:lineRule="auto"/>
      </w:pPr>
      <w:r>
        <w:separator/>
      </w:r>
    </w:p>
  </w:endnote>
  <w:endnote w:type="continuationSeparator" w:id="0">
    <w:p w14:paraId="0E650CBB" w14:textId="77777777" w:rsidR="00CF0AFC" w:rsidRDefault="00CF0AFC" w:rsidP="00CF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5F53B" w14:textId="77777777" w:rsidR="00CF0AFC" w:rsidRDefault="00CF0AFC" w:rsidP="00CF0AFC">
      <w:pPr>
        <w:spacing w:after="0" w:line="240" w:lineRule="auto"/>
      </w:pPr>
      <w:r>
        <w:separator/>
      </w:r>
    </w:p>
  </w:footnote>
  <w:footnote w:type="continuationSeparator" w:id="0">
    <w:p w14:paraId="615A883D" w14:textId="77777777" w:rsidR="00CF0AFC" w:rsidRDefault="00CF0AFC" w:rsidP="00CF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F51F" w14:textId="4E4CEE08" w:rsidR="00CF0AFC" w:rsidRDefault="00CF0AFC" w:rsidP="00CF0AFC">
    <w:pPr>
      <w:pStyle w:val="Nagwek"/>
      <w:jc w:val="right"/>
    </w:pPr>
    <w:r>
      <w:rPr>
        <w:noProof/>
      </w:rPr>
      <w:drawing>
        <wp:inline distT="0" distB="0" distL="0" distR="0" wp14:anchorId="78548D02" wp14:editId="5EB27957">
          <wp:extent cx="2219325" cy="533374"/>
          <wp:effectExtent l="0" t="0" r="0" b="635"/>
          <wp:docPr id="924174544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553576" name="Obraz 1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523" cy="53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FC"/>
    <w:rsid w:val="00003ACC"/>
    <w:rsid w:val="00043EE5"/>
    <w:rsid w:val="00483FAA"/>
    <w:rsid w:val="004D498F"/>
    <w:rsid w:val="005516B5"/>
    <w:rsid w:val="00633C18"/>
    <w:rsid w:val="007016C0"/>
    <w:rsid w:val="007C0B84"/>
    <w:rsid w:val="008A08A3"/>
    <w:rsid w:val="00A251D3"/>
    <w:rsid w:val="00B526FC"/>
    <w:rsid w:val="00CF0AFC"/>
    <w:rsid w:val="00CF527C"/>
    <w:rsid w:val="00E265E6"/>
    <w:rsid w:val="00E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57A1"/>
  <w15:chartTrackingRefBased/>
  <w15:docId w15:val="{42E58FE0-73FF-4796-ACBD-0B722DC2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1D3"/>
  </w:style>
  <w:style w:type="paragraph" w:styleId="Nagwek1">
    <w:name w:val="heading 1"/>
    <w:basedOn w:val="Normalny"/>
    <w:next w:val="Normalny"/>
    <w:link w:val="Nagwek1Znak"/>
    <w:uiPriority w:val="9"/>
    <w:qFormat/>
    <w:rsid w:val="00B52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6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6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2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6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6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6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6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6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6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6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6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26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6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6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6F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5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AFC"/>
  </w:style>
  <w:style w:type="paragraph" w:styleId="Stopka">
    <w:name w:val="footer"/>
    <w:basedOn w:val="Normalny"/>
    <w:link w:val="StopkaZnak"/>
    <w:uiPriority w:val="99"/>
    <w:unhideWhenUsed/>
    <w:rsid w:val="00CF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Partyka</dc:creator>
  <cp:keywords/>
  <dc:description/>
  <cp:lastModifiedBy>Karolina Partyka</cp:lastModifiedBy>
  <cp:revision>2</cp:revision>
  <dcterms:created xsi:type="dcterms:W3CDTF">2025-05-16T11:40:00Z</dcterms:created>
  <dcterms:modified xsi:type="dcterms:W3CDTF">2025-05-16T11:40:00Z</dcterms:modified>
</cp:coreProperties>
</file>