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61C3" w14:textId="56EC7333" w:rsidR="007016C0" w:rsidRPr="008D51BE" w:rsidRDefault="008D51BE" w:rsidP="00043769">
      <w:pPr>
        <w:spacing w:before="1560"/>
        <w:rPr>
          <w:rFonts w:ascii="Open Sans" w:hAnsi="Open Sans" w:cs="Open Sans"/>
          <w:sz w:val="144"/>
          <w:szCs w:val="144"/>
        </w:rPr>
      </w:pPr>
      <w:r w:rsidRPr="008D51BE">
        <w:rPr>
          <w:rFonts w:ascii="Open Sans" w:hAnsi="Open Sans" w:cs="Open Sans"/>
          <w:sz w:val="144"/>
          <w:szCs w:val="144"/>
        </w:rPr>
        <w:t>CENNIK CZĘŚCI</w:t>
      </w:r>
    </w:p>
    <w:p w14:paraId="19AE5A3F" w14:textId="77777777" w:rsidR="008D51BE" w:rsidRPr="008D51BE" w:rsidRDefault="008D51BE">
      <w:pPr>
        <w:rPr>
          <w:rFonts w:ascii="Open Sans" w:hAnsi="Open Sans" w:cs="Open Sans"/>
          <w:sz w:val="144"/>
          <w:szCs w:val="144"/>
        </w:rPr>
      </w:pPr>
    </w:p>
    <w:p w14:paraId="44CE9435" w14:textId="26767E24" w:rsidR="008D51BE" w:rsidRPr="008D51BE" w:rsidRDefault="008D51BE" w:rsidP="008D51BE">
      <w:pPr>
        <w:jc w:val="center"/>
        <w:rPr>
          <w:rFonts w:ascii="Open Sans" w:hAnsi="Open Sans" w:cs="Open Sans"/>
          <w:sz w:val="72"/>
          <w:szCs w:val="72"/>
        </w:rPr>
      </w:pPr>
    </w:p>
    <w:sectPr w:rsidR="008D51BE" w:rsidRPr="008D51BE" w:rsidSect="008D51B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8DFB" w14:textId="77777777" w:rsidR="00043769" w:rsidRDefault="00043769" w:rsidP="00043769">
      <w:pPr>
        <w:spacing w:after="0" w:line="240" w:lineRule="auto"/>
      </w:pPr>
      <w:r>
        <w:separator/>
      </w:r>
    </w:p>
  </w:endnote>
  <w:endnote w:type="continuationSeparator" w:id="0">
    <w:p w14:paraId="1E313660" w14:textId="77777777" w:rsidR="00043769" w:rsidRDefault="00043769" w:rsidP="0004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5296" w14:textId="77777777" w:rsidR="00043769" w:rsidRDefault="00043769" w:rsidP="00043769">
      <w:pPr>
        <w:spacing w:after="0" w:line="240" w:lineRule="auto"/>
      </w:pPr>
      <w:r>
        <w:separator/>
      </w:r>
    </w:p>
  </w:footnote>
  <w:footnote w:type="continuationSeparator" w:id="0">
    <w:p w14:paraId="48246062" w14:textId="77777777" w:rsidR="00043769" w:rsidRDefault="00043769" w:rsidP="0004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7433" w14:textId="39DC6138" w:rsidR="00043769" w:rsidRDefault="00043769" w:rsidP="00043769">
    <w:pPr>
      <w:pStyle w:val="Nagwek"/>
      <w:jc w:val="right"/>
    </w:pPr>
    <w:r>
      <w:rPr>
        <w:noProof/>
      </w:rPr>
      <w:drawing>
        <wp:inline distT="0" distB="0" distL="0" distR="0" wp14:anchorId="568A6587" wp14:editId="1665D120">
          <wp:extent cx="2219325" cy="533374"/>
          <wp:effectExtent l="0" t="0" r="0" b="635"/>
          <wp:docPr id="92417454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53576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523" cy="53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BE"/>
    <w:rsid w:val="00043769"/>
    <w:rsid w:val="00362FE2"/>
    <w:rsid w:val="00622F56"/>
    <w:rsid w:val="00633C18"/>
    <w:rsid w:val="007016C0"/>
    <w:rsid w:val="008D51BE"/>
    <w:rsid w:val="00E265E6"/>
    <w:rsid w:val="00E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B0D4"/>
  <w15:chartTrackingRefBased/>
  <w15:docId w15:val="{7208034D-EB86-4A2E-AD92-9977B20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1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1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1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1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1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1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1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1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1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1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1B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4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769"/>
  </w:style>
  <w:style w:type="paragraph" w:styleId="Stopka">
    <w:name w:val="footer"/>
    <w:basedOn w:val="Normalny"/>
    <w:link w:val="StopkaZnak"/>
    <w:uiPriority w:val="99"/>
    <w:unhideWhenUsed/>
    <w:rsid w:val="0004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8AF8-9EE0-40DC-808F-574A365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Partyka</dc:creator>
  <cp:keywords/>
  <dc:description/>
  <cp:lastModifiedBy>Karolina Partyka</cp:lastModifiedBy>
  <cp:revision>2</cp:revision>
  <dcterms:created xsi:type="dcterms:W3CDTF">2025-05-16T11:21:00Z</dcterms:created>
  <dcterms:modified xsi:type="dcterms:W3CDTF">2025-05-16T11:21:00Z</dcterms:modified>
</cp:coreProperties>
</file>